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7B4F" w14:textId="77777777" w:rsidR="00E80934" w:rsidRPr="00C15806" w:rsidRDefault="00E80934" w:rsidP="00E8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45A839DD" wp14:editId="61C0B54A">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67F89" w14:textId="77777777" w:rsidR="00E80934" w:rsidRPr="006A3209" w:rsidRDefault="00E80934" w:rsidP="00E8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69276BBB" w14:textId="77777777" w:rsidR="00E80934" w:rsidRPr="006A3209" w:rsidRDefault="00E80934" w:rsidP="00E8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285CD148" w14:textId="77777777" w:rsidR="00E80934" w:rsidRPr="006A3209" w:rsidRDefault="00E80934" w:rsidP="00E80934">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0BD583A9" w14:textId="77777777" w:rsidR="00E80934" w:rsidRPr="006A3209" w:rsidRDefault="00E80934" w:rsidP="00E8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1928AF55" w14:textId="77777777" w:rsidR="00E80934" w:rsidRPr="006A3209" w:rsidRDefault="00E80934" w:rsidP="00E8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48DB078D" w14:textId="77777777" w:rsidR="00E80934" w:rsidRDefault="00E80934" w:rsidP="00E80934">
      <w:pPr>
        <w:rPr>
          <w:rFonts w:cs="Arial"/>
        </w:rPr>
      </w:pPr>
    </w:p>
    <w:p w14:paraId="15BD847E" w14:textId="77777777" w:rsidR="00E80934" w:rsidRDefault="00E80934" w:rsidP="00E80934">
      <w:pPr>
        <w:rPr>
          <w:rFonts w:cs="Arial"/>
        </w:rPr>
      </w:pPr>
      <w:r w:rsidRPr="00C7513B">
        <w:rPr>
          <w:rFonts w:cs="Arial"/>
        </w:rPr>
        <w:t>FOR IMMEDIATE RELEASE</w:t>
      </w:r>
    </w:p>
    <w:p w14:paraId="22908834" w14:textId="77777777" w:rsidR="00E80934" w:rsidRDefault="00E80934" w:rsidP="00E80934">
      <w:pPr>
        <w:rPr>
          <w:rFonts w:cs="Arial"/>
        </w:rPr>
      </w:pPr>
    </w:p>
    <w:p w14:paraId="1DC5EFBC" w14:textId="77777777" w:rsidR="00E80934" w:rsidRDefault="00E80934" w:rsidP="00E80934">
      <w:pPr>
        <w:rPr>
          <w:rFonts w:cs="Arial"/>
          <w:b/>
          <w:sz w:val="28"/>
          <w:szCs w:val="28"/>
        </w:rPr>
      </w:pPr>
    </w:p>
    <w:p w14:paraId="4D8AC5A7" w14:textId="67F8F3B1" w:rsidR="00E80934" w:rsidRDefault="00E80934" w:rsidP="00E80934">
      <w:pPr>
        <w:jc w:val="center"/>
        <w:rPr>
          <w:rFonts w:cs="Arial"/>
          <w:b/>
          <w:sz w:val="28"/>
          <w:szCs w:val="28"/>
        </w:rPr>
      </w:pPr>
      <w:r>
        <w:rPr>
          <w:rFonts w:cs="Arial"/>
          <w:b/>
          <w:sz w:val="28"/>
          <w:szCs w:val="28"/>
        </w:rPr>
        <w:t>Bushnell</w:t>
      </w:r>
      <w:r w:rsidR="00FE7B78" w:rsidRPr="00FE7B78">
        <w:rPr>
          <w:rFonts w:cs="Arial"/>
          <w:b/>
          <w:sz w:val="28"/>
          <w:szCs w:val="28"/>
          <w:vertAlign w:val="superscript"/>
        </w:rPr>
        <w:t>®</w:t>
      </w:r>
      <w:r>
        <w:rPr>
          <w:rFonts w:cs="Arial"/>
          <w:b/>
          <w:sz w:val="28"/>
          <w:szCs w:val="28"/>
        </w:rPr>
        <w:t xml:space="preserve"> Expands Reflex Sight</w:t>
      </w:r>
      <w:r w:rsidR="00FA3BF2">
        <w:rPr>
          <w:rFonts w:cs="Arial"/>
          <w:b/>
          <w:sz w:val="28"/>
          <w:szCs w:val="28"/>
        </w:rPr>
        <w:t xml:space="preserve">s </w:t>
      </w:r>
      <w:r>
        <w:rPr>
          <w:rFonts w:cs="Arial"/>
          <w:b/>
          <w:sz w:val="28"/>
          <w:szCs w:val="28"/>
        </w:rPr>
        <w:t xml:space="preserve">with RXS-100 </w:t>
      </w:r>
    </w:p>
    <w:p w14:paraId="5FCD8703" w14:textId="77777777" w:rsidR="00E80934" w:rsidRDefault="00E80934" w:rsidP="00E80934">
      <w:pPr>
        <w:jc w:val="center"/>
        <w:rPr>
          <w:rFonts w:cs="Arial"/>
          <w:b/>
          <w:sz w:val="28"/>
          <w:szCs w:val="28"/>
        </w:rPr>
      </w:pPr>
    </w:p>
    <w:p w14:paraId="6AC154C8" w14:textId="1B79313B" w:rsidR="00E80934" w:rsidRPr="007A2B90" w:rsidRDefault="00E80934" w:rsidP="00E80934">
      <w:pPr>
        <w:jc w:val="center"/>
        <w:rPr>
          <w:rFonts w:cs="Arial"/>
          <w:bCs/>
          <w:i/>
          <w:iCs/>
          <w:szCs w:val="24"/>
        </w:rPr>
      </w:pPr>
      <w:r w:rsidRPr="007A2B90">
        <w:rPr>
          <w:rFonts w:cs="Arial"/>
          <w:bCs/>
          <w:i/>
          <w:iCs/>
          <w:szCs w:val="24"/>
        </w:rPr>
        <w:t>New Red Dot Offer</w:t>
      </w:r>
      <w:r w:rsidR="00840BC2">
        <w:rPr>
          <w:rFonts w:cs="Arial"/>
          <w:bCs/>
          <w:i/>
          <w:iCs/>
          <w:szCs w:val="24"/>
        </w:rPr>
        <w:t>s</w:t>
      </w:r>
      <w:r w:rsidRPr="007A2B90">
        <w:rPr>
          <w:rFonts w:cs="Arial"/>
          <w:bCs/>
          <w:i/>
          <w:iCs/>
          <w:szCs w:val="24"/>
        </w:rPr>
        <w:t xml:space="preserve"> Exceptional Versatility </w:t>
      </w:r>
      <w:r>
        <w:rPr>
          <w:rFonts w:cs="Arial"/>
          <w:bCs/>
          <w:i/>
          <w:iCs/>
          <w:szCs w:val="24"/>
        </w:rPr>
        <w:t xml:space="preserve">at an Affordable Price </w:t>
      </w:r>
      <w:r w:rsidRPr="007A2B90">
        <w:rPr>
          <w:rFonts w:cs="Arial"/>
          <w:bCs/>
          <w:i/>
          <w:iCs/>
          <w:szCs w:val="24"/>
        </w:rPr>
        <w:t xml:space="preserve"> </w:t>
      </w:r>
    </w:p>
    <w:p w14:paraId="15DE5C91" w14:textId="77777777" w:rsidR="00E80934" w:rsidRPr="00823A4A" w:rsidRDefault="00E80934" w:rsidP="00E80934">
      <w:pPr>
        <w:rPr>
          <w:rFonts w:cs="Arial"/>
        </w:rPr>
      </w:pPr>
    </w:p>
    <w:p w14:paraId="0E91ED56" w14:textId="7C6FDF50" w:rsidR="00E80934" w:rsidRDefault="00E80934" w:rsidP="00967725">
      <w:pPr>
        <w:pStyle w:val="NoSpacing"/>
      </w:pPr>
      <w:r w:rsidRPr="00553DB6">
        <w:rPr>
          <w:b/>
        </w:rPr>
        <w:t>OVERLAND PARK, Kan</w:t>
      </w:r>
      <w:r>
        <w:rPr>
          <w:b/>
        </w:rPr>
        <w:t>.</w:t>
      </w:r>
      <w:r w:rsidRPr="00553DB6">
        <w:rPr>
          <w:b/>
        </w:rPr>
        <w:t xml:space="preserve"> – </w:t>
      </w:r>
      <w:r w:rsidR="00AF4DDD">
        <w:rPr>
          <w:b/>
        </w:rPr>
        <w:t>January</w:t>
      </w:r>
      <w:r>
        <w:rPr>
          <w:b/>
        </w:rPr>
        <w:t xml:space="preserve"> </w:t>
      </w:r>
      <w:r w:rsidR="00F21EB3">
        <w:rPr>
          <w:b/>
        </w:rPr>
        <w:t>2</w:t>
      </w:r>
      <w:r w:rsidR="007309F1">
        <w:rPr>
          <w:b/>
        </w:rPr>
        <w:t>7</w:t>
      </w:r>
      <w:r>
        <w:rPr>
          <w:b/>
        </w:rPr>
        <w:t>, 202</w:t>
      </w:r>
      <w:r w:rsidR="00AF4DDD">
        <w:rPr>
          <w:b/>
        </w:rPr>
        <w:t>1</w:t>
      </w:r>
      <w:r w:rsidRPr="009F3E79">
        <w:rPr>
          <w:b/>
        </w:rPr>
        <w:t xml:space="preserve"> –</w:t>
      </w:r>
      <w:r>
        <w:t xml:space="preserve"> </w:t>
      </w:r>
      <w:r w:rsidRPr="00804F19">
        <w:t>Bushnell</w:t>
      </w:r>
      <w:r w:rsidRPr="00131BE1">
        <w:rPr>
          <w:vertAlign w:val="superscript"/>
        </w:rPr>
        <w:t>®</w:t>
      </w:r>
      <w:r w:rsidRPr="00804F19">
        <w:t>, an industry leader in performance optics,</w:t>
      </w:r>
      <w:r>
        <w:t xml:space="preserve"> announced today the introduction of a new reflex sigh</w:t>
      </w:r>
      <w:r w:rsidR="00361E91">
        <w:t>t</w:t>
      </w:r>
      <w:r>
        <w:t xml:space="preserve"> – the RXS-100. Designed with user-adjustable brightness settings and multi-platform versatility, the new RXS-100 offers outstanding value at an </w:t>
      </w:r>
      <w:r w:rsidR="002E4230">
        <w:t>unheard-of</w:t>
      </w:r>
      <w:r w:rsidR="00887C96">
        <w:t xml:space="preserve"> </w:t>
      </w:r>
      <w:r>
        <w:t>price point.</w:t>
      </w:r>
    </w:p>
    <w:p w14:paraId="6AD70BCD" w14:textId="77777777" w:rsidR="00967725" w:rsidRDefault="00967725" w:rsidP="00967725">
      <w:pPr>
        <w:pStyle w:val="NoSpacing"/>
      </w:pPr>
    </w:p>
    <w:p w14:paraId="0F4ABABC" w14:textId="56ECAE88" w:rsidR="00E80934" w:rsidRDefault="00EC3008" w:rsidP="00967725">
      <w:pPr>
        <w:pStyle w:val="NoSpacing"/>
      </w:pPr>
      <w:r>
        <w:t>The</w:t>
      </w:r>
      <w:r w:rsidR="00DA2F6E">
        <w:t xml:space="preserve"> </w:t>
      </w:r>
      <w:r>
        <w:t>RXS-100 is compatible with optics ready pistol</w:t>
      </w:r>
      <w:r w:rsidR="004D6904">
        <w:t>s</w:t>
      </w:r>
      <w:r>
        <w:t xml:space="preserve"> and is a desirable option for rifles, shotguns and other firearm models. At the core of the RXS-100 is a crisp 4-MOA Red with eight brightness settings and batter</w:t>
      </w:r>
      <w:r w:rsidR="007C53CE">
        <w:t>y</w:t>
      </w:r>
      <w:r>
        <w:t xml:space="preserve"> life that provides over 5,000 hours of runtime on the mid setting.</w:t>
      </w:r>
    </w:p>
    <w:p w14:paraId="50F0895F" w14:textId="77777777" w:rsidR="00967725" w:rsidRDefault="00967725" w:rsidP="00967725">
      <w:pPr>
        <w:pStyle w:val="NoSpacing"/>
      </w:pPr>
    </w:p>
    <w:p w14:paraId="40EA8481" w14:textId="7339AB02" w:rsidR="00EC3008" w:rsidRDefault="00EC3008" w:rsidP="00967725">
      <w:pPr>
        <w:pStyle w:val="NoSpacing"/>
      </w:pPr>
      <w:r>
        <w:t xml:space="preserve">“With the introduction of the RXS-100, we are able to offer users a reliable, affordable reflex sight that has all of the features they requested </w:t>
      </w:r>
      <w:r w:rsidR="008F0363">
        <w:t>for under $100</w:t>
      </w:r>
      <w:r>
        <w:t xml:space="preserve">,” said </w:t>
      </w:r>
      <w:r w:rsidR="00940CB9">
        <w:t>Derek</w:t>
      </w:r>
      <w:r>
        <w:t xml:space="preserve"> </w:t>
      </w:r>
      <w:r w:rsidR="00940CB9">
        <w:t>Osburn</w:t>
      </w:r>
      <w:r>
        <w:t xml:space="preserve">, Director of Optics for Vista Outdoor. “The RXS-100 stands out from other red dots currently on the market by providing a clear, bright dot </w:t>
      </w:r>
      <w:r w:rsidR="00012E7F">
        <w:t>that</w:t>
      </w:r>
      <w:r w:rsidR="006B73FC">
        <w:t xml:space="preserve"> has been designed to withstand the harsh recoil experienced</w:t>
      </w:r>
      <w:r w:rsidR="00EE7DE3">
        <w:t xml:space="preserve"> when</w:t>
      </w:r>
      <w:r w:rsidR="006B73FC">
        <w:t xml:space="preserve"> slide-mounted</w:t>
      </w:r>
      <w:r w:rsidR="002931C2">
        <w:t xml:space="preserve"> on</w:t>
      </w:r>
      <w:r w:rsidR="006B73FC">
        <w:t xml:space="preserve"> pistols. We are excited to be able to bring this combination of quality and value to the reflex market and continue Bushnell’s long-standing legacy of purpose</w:t>
      </w:r>
      <w:r w:rsidR="002E4230">
        <w:t>-built</w:t>
      </w:r>
      <w:r w:rsidR="006B73FC">
        <w:t xml:space="preserve"> products.”</w:t>
      </w:r>
    </w:p>
    <w:p w14:paraId="7FEA2A44" w14:textId="77777777" w:rsidR="006B73FC" w:rsidRDefault="006B73FC" w:rsidP="00967725">
      <w:pPr>
        <w:pStyle w:val="NoSpacing"/>
      </w:pPr>
    </w:p>
    <w:p w14:paraId="18348264" w14:textId="36D2E5EB" w:rsidR="008660F7" w:rsidRDefault="00E80934" w:rsidP="00967725">
      <w:pPr>
        <w:pStyle w:val="NoSpacing"/>
        <w:rPr>
          <w:color w:val="000000"/>
        </w:rPr>
      </w:pPr>
      <w:r>
        <w:rPr>
          <w:color w:val="000000"/>
        </w:rPr>
        <w:t xml:space="preserve">A </w:t>
      </w:r>
      <w:r w:rsidR="006B73FC">
        <w:rPr>
          <w:color w:val="000000"/>
        </w:rPr>
        <w:t>perfect</w:t>
      </w:r>
      <w:r>
        <w:rPr>
          <w:color w:val="000000"/>
        </w:rPr>
        <w:t xml:space="preserve"> option for pistols, rifles and shotguns, the </w:t>
      </w:r>
      <w:r w:rsidR="00026F87">
        <w:rPr>
          <w:color w:val="000000"/>
        </w:rPr>
        <w:t xml:space="preserve">RXS-100 </w:t>
      </w:r>
      <w:r>
        <w:rPr>
          <w:color w:val="000000"/>
        </w:rPr>
        <w:t>work</w:t>
      </w:r>
      <w:r w:rsidR="00026F87">
        <w:rPr>
          <w:color w:val="000000"/>
        </w:rPr>
        <w:t>s</w:t>
      </w:r>
      <w:r w:rsidRPr="00137E54">
        <w:rPr>
          <w:color w:val="000000"/>
        </w:rPr>
        <w:t xml:space="preserve"> across all common red dot mounts with </w:t>
      </w:r>
      <w:r>
        <w:rPr>
          <w:color w:val="000000"/>
        </w:rPr>
        <w:t xml:space="preserve">a </w:t>
      </w:r>
      <w:proofErr w:type="spellStart"/>
      <w:r w:rsidRPr="00137E54">
        <w:rPr>
          <w:color w:val="000000"/>
        </w:rPr>
        <w:t>DeltaPoint</w:t>
      </w:r>
      <w:proofErr w:type="spellEnd"/>
      <w:r w:rsidRPr="00F305AF">
        <w:rPr>
          <w:color w:val="000000"/>
          <w:vertAlign w:val="superscript"/>
        </w:rPr>
        <w:t>®</w:t>
      </w:r>
      <w:r w:rsidRPr="00137E54">
        <w:rPr>
          <w:color w:val="000000"/>
        </w:rPr>
        <w:t xml:space="preserve"> </w:t>
      </w:r>
      <w:r w:rsidR="00B129DB">
        <w:rPr>
          <w:color w:val="000000"/>
        </w:rPr>
        <w:t xml:space="preserve">Pro </w:t>
      </w:r>
      <w:r w:rsidRPr="00137E54">
        <w:rPr>
          <w:color w:val="000000"/>
        </w:rPr>
        <w:t>footprint</w:t>
      </w:r>
      <w:r w:rsidR="006A0E1B">
        <w:rPr>
          <w:color w:val="000000"/>
        </w:rPr>
        <w:t xml:space="preserve"> and </w:t>
      </w:r>
      <w:r w:rsidR="00E11E7B">
        <w:rPr>
          <w:color w:val="000000"/>
        </w:rPr>
        <w:t>w</w:t>
      </w:r>
      <w:r w:rsidRPr="00137E54">
        <w:rPr>
          <w:color w:val="000000"/>
        </w:rPr>
        <w:t>eaver</w:t>
      </w:r>
      <w:r>
        <w:rPr>
          <w:color w:val="000000"/>
        </w:rPr>
        <w:t>-style</w:t>
      </w:r>
      <w:r w:rsidR="00F3125A">
        <w:rPr>
          <w:color w:val="000000"/>
        </w:rPr>
        <w:t xml:space="preserve"> mounting options with the include</w:t>
      </w:r>
      <w:r w:rsidRPr="00137E54">
        <w:rPr>
          <w:color w:val="000000"/>
        </w:rPr>
        <w:t xml:space="preserve"> </w:t>
      </w:r>
      <w:r w:rsidR="00F3125A">
        <w:rPr>
          <w:color w:val="000000"/>
        </w:rPr>
        <w:t xml:space="preserve">riser. </w:t>
      </w:r>
      <w:r w:rsidR="006B73FC">
        <w:rPr>
          <w:color w:val="000000"/>
        </w:rPr>
        <w:t xml:space="preserve">The </w:t>
      </w:r>
      <w:r w:rsidR="00BD409B">
        <w:rPr>
          <w:color w:val="000000"/>
        </w:rPr>
        <w:t>new sight</w:t>
      </w:r>
      <w:r w:rsidR="006B73FC">
        <w:rPr>
          <w:color w:val="000000"/>
        </w:rPr>
        <w:t xml:space="preserve"> </w:t>
      </w:r>
      <w:r w:rsidR="00707DC8">
        <w:rPr>
          <w:color w:val="000000"/>
        </w:rPr>
        <w:t>utilizes an energy efficient, point source LED to create a c</w:t>
      </w:r>
      <w:r w:rsidR="008660F7">
        <w:rPr>
          <w:color w:val="000000"/>
        </w:rPr>
        <w:t xml:space="preserve">ollimated beam for a clear, strong 4-MOA red dot. </w:t>
      </w:r>
      <w:r w:rsidR="007320C7">
        <w:rPr>
          <w:color w:val="000000"/>
        </w:rPr>
        <w:t>This key feature of the RXS-100 is uncommon in reflex sights at this price point which typically feature less expens</w:t>
      </w:r>
      <w:r w:rsidR="002931C2">
        <w:rPr>
          <w:color w:val="000000"/>
        </w:rPr>
        <w:t>ive</w:t>
      </w:r>
      <w:r w:rsidR="007320C7">
        <w:rPr>
          <w:color w:val="000000"/>
        </w:rPr>
        <w:t xml:space="preserve"> ma</w:t>
      </w:r>
      <w:r w:rsidR="00710509">
        <w:rPr>
          <w:color w:val="000000"/>
        </w:rPr>
        <w:t xml:space="preserve">sked LED designs. </w:t>
      </w:r>
    </w:p>
    <w:p w14:paraId="53CB2B22" w14:textId="77777777" w:rsidR="00967725" w:rsidRDefault="00967725" w:rsidP="00967725">
      <w:pPr>
        <w:pStyle w:val="NoSpacing"/>
        <w:rPr>
          <w:color w:val="000000"/>
        </w:rPr>
      </w:pPr>
    </w:p>
    <w:p w14:paraId="0A5C773D" w14:textId="34428B1F" w:rsidR="00E80934" w:rsidRDefault="001718CF" w:rsidP="00967725">
      <w:pPr>
        <w:pStyle w:val="NoSpacing"/>
        <w:rPr>
          <w:color w:val="000000"/>
        </w:rPr>
      </w:pPr>
      <w:r>
        <w:rPr>
          <w:color w:val="000000"/>
        </w:rPr>
        <w:t xml:space="preserve">The RXS-100 also </w:t>
      </w:r>
      <w:r w:rsidR="00E80934">
        <w:rPr>
          <w:color w:val="000000"/>
        </w:rPr>
        <w:t xml:space="preserve">features </w:t>
      </w:r>
      <w:r w:rsidR="00DD5E26">
        <w:rPr>
          <w:color w:val="000000"/>
        </w:rPr>
        <w:t xml:space="preserve">a </w:t>
      </w:r>
      <w:r w:rsidR="00E80934">
        <w:rPr>
          <w:color w:val="000000"/>
        </w:rPr>
        <w:t>12</w:t>
      </w:r>
      <w:r w:rsidR="006B7796">
        <w:rPr>
          <w:color w:val="000000"/>
        </w:rPr>
        <w:t>-</w:t>
      </w:r>
      <w:r w:rsidR="00E80934">
        <w:rPr>
          <w:color w:val="000000"/>
        </w:rPr>
        <w:t>hour auto-off timer</w:t>
      </w:r>
      <w:r w:rsidR="00464942">
        <w:rPr>
          <w:color w:val="000000"/>
        </w:rPr>
        <w:t xml:space="preserve"> to extend battery life</w:t>
      </w:r>
      <w:r w:rsidR="00E80934">
        <w:rPr>
          <w:color w:val="000000"/>
        </w:rPr>
        <w:t xml:space="preserve">. The </w:t>
      </w:r>
      <w:r w:rsidR="00E80934" w:rsidRPr="00137E54">
        <w:rPr>
          <w:color w:val="000000"/>
        </w:rPr>
        <w:t>side</w:t>
      </w:r>
      <w:r w:rsidR="00E80934">
        <w:rPr>
          <w:color w:val="000000"/>
        </w:rPr>
        <w:t>-</w:t>
      </w:r>
      <w:r w:rsidR="00E80934" w:rsidRPr="00137E54">
        <w:rPr>
          <w:color w:val="000000"/>
        </w:rPr>
        <w:t xml:space="preserve">loading battery </w:t>
      </w:r>
      <w:r w:rsidR="00E80934">
        <w:rPr>
          <w:color w:val="000000"/>
        </w:rPr>
        <w:t xml:space="preserve">is designed for easy </w:t>
      </w:r>
      <w:r w:rsidR="00E80934" w:rsidRPr="00137E54">
        <w:rPr>
          <w:color w:val="000000"/>
        </w:rPr>
        <w:t>replace</w:t>
      </w:r>
      <w:r w:rsidR="00E80934">
        <w:rPr>
          <w:color w:val="000000"/>
        </w:rPr>
        <w:t>ment</w:t>
      </w:r>
      <w:r w:rsidR="00E80934" w:rsidRPr="00137E54">
        <w:rPr>
          <w:color w:val="000000"/>
        </w:rPr>
        <w:t xml:space="preserve"> without removing the sight</w:t>
      </w:r>
      <w:r w:rsidR="00E80934">
        <w:rPr>
          <w:color w:val="000000"/>
        </w:rPr>
        <w:t xml:space="preserve"> from the firearm, so</w:t>
      </w:r>
      <w:r w:rsidR="00E80934" w:rsidRPr="00137E54">
        <w:rPr>
          <w:color w:val="000000"/>
        </w:rPr>
        <w:t xml:space="preserve"> zero</w:t>
      </w:r>
      <w:r w:rsidR="00E80934">
        <w:rPr>
          <w:color w:val="000000"/>
        </w:rPr>
        <w:t xml:space="preserve"> is retained. Durability of the sight is accomplished by a rugged, aircraft-grade aluminum housing that keeps glass and electronic internal components protected against recoil, as well as rough field use. An oversized hood helps reduce glare and enhances lens durability against impact.</w:t>
      </w:r>
    </w:p>
    <w:p w14:paraId="77E000F2" w14:textId="77777777" w:rsidR="00967725" w:rsidRDefault="00967725" w:rsidP="00967725">
      <w:pPr>
        <w:pStyle w:val="NoSpacing"/>
        <w:rPr>
          <w:color w:val="000000"/>
        </w:rPr>
      </w:pPr>
    </w:p>
    <w:p w14:paraId="18570D78" w14:textId="67913833" w:rsidR="00E80934" w:rsidRDefault="00E80934" w:rsidP="00967725">
      <w:pPr>
        <w:pStyle w:val="NoSpacing"/>
        <w:rPr>
          <w:color w:val="000000"/>
        </w:rPr>
      </w:pPr>
      <w:r>
        <w:rPr>
          <w:color w:val="000000"/>
        </w:rPr>
        <w:lastRenderedPageBreak/>
        <w:t xml:space="preserve">In addition, RXS-100 offers a convenient layout and design, including </w:t>
      </w:r>
      <w:proofErr w:type="spellStart"/>
      <w:r>
        <w:rPr>
          <w:color w:val="000000"/>
        </w:rPr>
        <w:t>d</w:t>
      </w:r>
      <w:r w:rsidRPr="00137E54">
        <w:rPr>
          <w:color w:val="000000"/>
        </w:rPr>
        <w:t>etented</w:t>
      </w:r>
      <w:proofErr w:type="spellEnd"/>
      <w:r w:rsidRPr="00137E54">
        <w:rPr>
          <w:color w:val="000000"/>
        </w:rPr>
        <w:t xml:space="preserve"> </w:t>
      </w:r>
      <w:r>
        <w:rPr>
          <w:color w:val="000000"/>
        </w:rPr>
        <w:t>w</w:t>
      </w:r>
      <w:r w:rsidRPr="00137E54">
        <w:rPr>
          <w:color w:val="000000"/>
        </w:rPr>
        <w:t>indage/</w:t>
      </w:r>
      <w:r>
        <w:rPr>
          <w:color w:val="000000"/>
        </w:rPr>
        <w:t>e</w:t>
      </w:r>
      <w:r w:rsidRPr="00137E54">
        <w:rPr>
          <w:color w:val="000000"/>
        </w:rPr>
        <w:t>levation adjustment</w:t>
      </w:r>
      <w:r w:rsidR="004669F5">
        <w:rPr>
          <w:color w:val="000000"/>
        </w:rPr>
        <w:t>s</w:t>
      </w:r>
      <w:r w:rsidRPr="00137E54">
        <w:rPr>
          <w:color w:val="000000"/>
        </w:rPr>
        <w:t xml:space="preserve"> with 1 MOA per click</w:t>
      </w:r>
      <w:r>
        <w:rPr>
          <w:color w:val="000000"/>
        </w:rPr>
        <w:t xml:space="preserve"> and digital control</w:t>
      </w:r>
      <w:r w:rsidR="00205F43">
        <w:rPr>
          <w:color w:val="000000"/>
        </w:rPr>
        <w:t>s</w:t>
      </w:r>
      <w:r>
        <w:rPr>
          <w:color w:val="000000"/>
        </w:rPr>
        <w:t xml:space="preserve"> with push-button actuation </w:t>
      </w:r>
      <w:r w:rsidRPr="00137E54">
        <w:rPr>
          <w:color w:val="000000"/>
        </w:rPr>
        <w:t>for brightness setting adjustment</w:t>
      </w:r>
      <w:r w:rsidR="00205F43">
        <w:rPr>
          <w:color w:val="000000"/>
        </w:rPr>
        <w:t>s</w:t>
      </w:r>
      <w:r w:rsidRPr="00137E54">
        <w:rPr>
          <w:color w:val="000000"/>
        </w:rPr>
        <w:t>.</w:t>
      </w:r>
      <w:r>
        <w:rPr>
          <w:color w:val="000000"/>
        </w:rPr>
        <w:t xml:space="preserve"> To maximize light transmission, RXS-100 has </w:t>
      </w:r>
      <w:r w:rsidRPr="00137E54">
        <w:rPr>
          <w:color w:val="000000"/>
        </w:rPr>
        <w:t xml:space="preserve">True Tone </w:t>
      </w:r>
      <w:r>
        <w:rPr>
          <w:color w:val="000000"/>
        </w:rPr>
        <w:t xml:space="preserve">coatings </w:t>
      </w:r>
      <w:r w:rsidRPr="00137E54">
        <w:rPr>
          <w:color w:val="000000"/>
        </w:rPr>
        <w:t xml:space="preserve">that </w:t>
      </w:r>
      <w:r>
        <w:rPr>
          <w:color w:val="000000"/>
        </w:rPr>
        <w:t xml:space="preserve">mitigate blue tint </w:t>
      </w:r>
      <w:r w:rsidRPr="00137E54">
        <w:rPr>
          <w:color w:val="000000"/>
        </w:rPr>
        <w:t>on the glass</w:t>
      </w:r>
      <w:r>
        <w:rPr>
          <w:color w:val="000000"/>
        </w:rPr>
        <w:t>.</w:t>
      </w:r>
      <w:r w:rsidR="006B73FC" w:rsidRPr="006B73FC">
        <w:rPr>
          <w:color w:val="000000"/>
        </w:rPr>
        <w:t xml:space="preserve"> </w:t>
      </w:r>
      <w:r w:rsidR="006B73FC">
        <w:rPr>
          <w:color w:val="000000"/>
        </w:rPr>
        <w:t xml:space="preserve"> Other items included with the red dot include basic mounting and adjustment tools, a protective form-fit cover, cleaning cloth and CR2032 battery.</w:t>
      </w:r>
    </w:p>
    <w:p w14:paraId="4925F922" w14:textId="77777777" w:rsidR="00967725" w:rsidRDefault="00967725" w:rsidP="00967725">
      <w:pPr>
        <w:pStyle w:val="NoSpacing"/>
        <w:rPr>
          <w:color w:val="000000"/>
        </w:rPr>
      </w:pPr>
      <w:bookmarkStart w:id="0" w:name="_GoBack"/>
      <w:bookmarkEnd w:id="0"/>
    </w:p>
    <w:p w14:paraId="5EAC71CF" w14:textId="77777777" w:rsidR="00E80934" w:rsidRDefault="00E80934" w:rsidP="00967725">
      <w:pPr>
        <w:pStyle w:val="NoSpacing"/>
        <w:rPr>
          <w:b/>
          <w:bCs/>
          <w:sz w:val="20"/>
        </w:rPr>
      </w:pPr>
      <w:r>
        <w:rPr>
          <w:color w:val="000000"/>
        </w:rPr>
        <w:t xml:space="preserve">Manufacturer’s suggested retail price for RXS-100 is $99.99. For more information, visit </w:t>
      </w:r>
      <w:hyperlink r:id="rId8" w:history="1">
        <w:r w:rsidRPr="00646F82">
          <w:rPr>
            <w:color w:val="0000FF"/>
            <w:u w:val="single"/>
          </w:rPr>
          <w:t>https://www.bushnell.com/red-dots/rxs/rxs-100-reflex-sight/BU-RXS100.html</w:t>
        </w:r>
      </w:hyperlink>
      <w:r>
        <w:t>.</w:t>
      </w:r>
      <w:r>
        <w:rPr>
          <w:color w:val="000000"/>
        </w:rPr>
        <w:t xml:space="preserve"> </w:t>
      </w:r>
    </w:p>
    <w:p w14:paraId="1896FB67" w14:textId="77777777" w:rsidR="00E80934" w:rsidRDefault="00E80934" w:rsidP="00E80934">
      <w:pPr>
        <w:rPr>
          <w:b/>
          <w:bCs/>
          <w:sz w:val="20"/>
        </w:rPr>
      </w:pPr>
    </w:p>
    <w:p w14:paraId="733752CA" w14:textId="77777777" w:rsidR="00E80934" w:rsidRPr="00821380" w:rsidRDefault="00E80934" w:rsidP="00E80934">
      <w:pPr>
        <w:rPr>
          <w:b/>
          <w:bCs/>
          <w:sz w:val="18"/>
          <w:szCs w:val="18"/>
        </w:rPr>
      </w:pPr>
      <w:r w:rsidRPr="00821380">
        <w:rPr>
          <w:b/>
          <w:bCs/>
          <w:sz w:val="18"/>
          <w:szCs w:val="18"/>
        </w:rPr>
        <w:t>About Bushnell</w:t>
      </w:r>
    </w:p>
    <w:p w14:paraId="2C700E50" w14:textId="77777777" w:rsidR="00E80934" w:rsidRPr="00821380" w:rsidRDefault="00E80934" w:rsidP="00E80934">
      <w:pPr>
        <w:rPr>
          <w:bCs/>
          <w:sz w:val="18"/>
          <w:szCs w:val="18"/>
        </w:rPr>
      </w:pPr>
      <w:r w:rsidRPr="00821380">
        <w:rPr>
          <w:bCs/>
          <w:sz w:val="18"/>
          <w:szCs w:val="18"/>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821380">
        <w:rPr>
          <w:bCs/>
          <w:sz w:val="18"/>
          <w:szCs w:val="18"/>
        </w:rPr>
        <w:t>all of</w:t>
      </w:r>
      <w:proofErr w:type="gramEnd"/>
      <w:r w:rsidRPr="00821380">
        <w:rPr>
          <w:bCs/>
          <w:sz w:val="18"/>
          <w:szCs w:val="18"/>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9" w:history="1">
        <w:r w:rsidRPr="00821380">
          <w:rPr>
            <w:rStyle w:val="Hyperlink"/>
            <w:bCs/>
            <w:sz w:val="18"/>
            <w:szCs w:val="18"/>
          </w:rPr>
          <w:t>www.bushnell.com</w:t>
        </w:r>
      </w:hyperlink>
      <w:r w:rsidRPr="00821380">
        <w:rPr>
          <w:bCs/>
          <w:sz w:val="18"/>
          <w:szCs w:val="18"/>
        </w:rPr>
        <w:t xml:space="preserve"> or follow us on Instagram at </w:t>
      </w:r>
      <w:hyperlink r:id="rId10" w:history="1">
        <w:r w:rsidRPr="00821380">
          <w:rPr>
            <w:rStyle w:val="Hyperlink"/>
            <w:bCs/>
            <w:sz w:val="18"/>
            <w:szCs w:val="18"/>
          </w:rPr>
          <w:t>www.instagram.com/bushnell_official/</w:t>
        </w:r>
      </w:hyperlink>
      <w:r w:rsidRPr="00821380">
        <w:rPr>
          <w:bCs/>
          <w:sz w:val="18"/>
          <w:szCs w:val="18"/>
        </w:rPr>
        <w:t xml:space="preserve"> and Facebook at </w:t>
      </w:r>
      <w:hyperlink r:id="rId11" w:history="1">
        <w:r w:rsidRPr="00821380">
          <w:rPr>
            <w:rStyle w:val="Hyperlink"/>
            <w:bCs/>
            <w:sz w:val="18"/>
            <w:szCs w:val="18"/>
          </w:rPr>
          <w:t>www.facebook.com/bushnell</w:t>
        </w:r>
      </w:hyperlink>
      <w:r w:rsidRPr="00821380">
        <w:rPr>
          <w:bCs/>
          <w:sz w:val="18"/>
          <w:szCs w:val="18"/>
        </w:rPr>
        <w:t>.</w:t>
      </w:r>
    </w:p>
    <w:p w14:paraId="61E1E183" w14:textId="77777777" w:rsidR="00E80934" w:rsidRDefault="00E80934" w:rsidP="00E80934">
      <w:pPr>
        <w:rPr>
          <w:bCs/>
          <w:sz w:val="20"/>
        </w:rPr>
      </w:pPr>
    </w:p>
    <w:p w14:paraId="31953F40" w14:textId="77777777" w:rsidR="00B44E77" w:rsidRDefault="00E80934" w:rsidP="00E80934">
      <w:pPr>
        <w:jc w:val="center"/>
      </w:pPr>
      <w:r>
        <w:t>###</w:t>
      </w:r>
    </w:p>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34"/>
    <w:rsid w:val="00012E7F"/>
    <w:rsid w:val="00026F87"/>
    <w:rsid w:val="00114654"/>
    <w:rsid w:val="001718CF"/>
    <w:rsid w:val="001D1131"/>
    <w:rsid w:val="00205F43"/>
    <w:rsid w:val="002931C2"/>
    <w:rsid w:val="002E4230"/>
    <w:rsid w:val="00361E91"/>
    <w:rsid w:val="00414932"/>
    <w:rsid w:val="00464942"/>
    <w:rsid w:val="004669F5"/>
    <w:rsid w:val="004D6904"/>
    <w:rsid w:val="00591E6D"/>
    <w:rsid w:val="006A0E1B"/>
    <w:rsid w:val="006B73FC"/>
    <w:rsid w:val="006B7796"/>
    <w:rsid w:val="00707DC8"/>
    <w:rsid w:val="00710509"/>
    <w:rsid w:val="007309F1"/>
    <w:rsid w:val="007320C7"/>
    <w:rsid w:val="007C53CE"/>
    <w:rsid w:val="00840BC2"/>
    <w:rsid w:val="008660F7"/>
    <w:rsid w:val="00887C96"/>
    <w:rsid w:val="008F0363"/>
    <w:rsid w:val="00940CB9"/>
    <w:rsid w:val="00962D1F"/>
    <w:rsid w:val="00967725"/>
    <w:rsid w:val="00AF4DDD"/>
    <w:rsid w:val="00B129DB"/>
    <w:rsid w:val="00B44E77"/>
    <w:rsid w:val="00BA6337"/>
    <w:rsid w:val="00BD409B"/>
    <w:rsid w:val="00C12C0F"/>
    <w:rsid w:val="00DA2F6E"/>
    <w:rsid w:val="00DD5E26"/>
    <w:rsid w:val="00E11E7B"/>
    <w:rsid w:val="00E80934"/>
    <w:rsid w:val="00EC3008"/>
    <w:rsid w:val="00EE7DE3"/>
    <w:rsid w:val="00F21EB3"/>
    <w:rsid w:val="00F3125A"/>
    <w:rsid w:val="00FA3BF2"/>
    <w:rsid w:val="00FE758A"/>
    <w:rsid w:val="00FE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C353"/>
  <w15:chartTrackingRefBased/>
  <w15:docId w15:val="{7E504EE2-061C-4721-BF85-C7061CE3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93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934"/>
    <w:rPr>
      <w:color w:val="0000FF"/>
      <w:u w:val="single"/>
    </w:rPr>
  </w:style>
  <w:style w:type="paragraph" w:styleId="NoSpacing">
    <w:name w:val="No Spacing"/>
    <w:uiPriority w:val="1"/>
    <w:qFormat/>
    <w:rsid w:val="00EC300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hnell.com/red-dots/rxs/rxs-100-reflex-sight/BU-RXS100.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ushnell" TargetMode="External"/><Relationship Id="rId5" Type="http://schemas.openxmlformats.org/officeDocument/2006/relationships/settings" Target="settings.xml"/><Relationship Id="rId10" Type="http://schemas.openxmlformats.org/officeDocument/2006/relationships/hyperlink" Target="http://www.instagram.com/bushnell_official/" TargetMode="External"/><Relationship Id="rId4" Type="http://schemas.openxmlformats.org/officeDocument/2006/relationships/styles" Target="styles.xml"/><Relationship Id="rId9" Type="http://schemas.openxmlformats.org/officeDocument/2006/relationships/hyperlink" Target="http://www.bushn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EBD29-B8B7-4047-A49D-FB16A511A89F}">
  <ds:schemaRefs>
    <ds:schemaRef ds:uri="http://schemas.microsoft.com/sharepoint/v3/contenttype/forms"/>
  </ds:schemaRefs>
</ds:datastoreItem>
</file>

<file path=customXml/itemProps2.xml><?xml version="1.0" encoding="utf-8"?>
<ds:datastoreItem xmlns:ds="http://schemas.openxmlformats.org/officeDocument/2006/customXml" ds:itemID="{B918CDD3-6380-4C79-B2EF-E9BF78AA0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074FE-08D5-4D96-985B-C152E8EF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41</cp:revision>
  <dcterms:created xsi:type="dcterms:W3CDTF">2020-09-15T17:50:00Z</dcterms:created>
  <dcterms:modified xsi:type="dcterms:W3CDTF">2021-01-27T22:05:00Z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